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Podklady pro vytvoření faktury pro poskytnutí příspěvku z FKSP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>
          <w:rFonts w:ascii="Verdana" w:cs="Verdana" w:eastAsia="Verdana" w:hAnsi="Verdana"/>
          <w:sz w:val="24"/>
          <w:szCs w:val="24"/>
        </w:rPr>
      </w:pPr>
      <w:bookmarkStart w:colFirst="0" w:colLast="0" w:name="_84quboaemk9q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Odběratel: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Název včetně adresy: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Příjemce (v zastoupení):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Číslo bankovního spojení: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IČO: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DIČ: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Datum splatnosti: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rPr>
          <w:rFonts w:ascii="Verdana" w:cs="Verdana" w:eastAsia="Verdana" w:hAnsi="Verdana"/>
        </w:rPr>
      </w:pPr>
      <w:bookmarkStart w:colFirst="0" w:colLast="0" w:name="_d5s9em5dzr1x" w:id="1"/>
      <w:bookmarkEnd w:id="1"/>
      <w:r w:rsidDel="00000000" w:rsidR="00000000" w:rsidRPr="00000000">
        <w:rPr>
          <w:rFonts w:ascii="Verdana" w:cs="Verdana" w:eastAsia="Verdana" w:hAnsi="Verdana"/>
          <w:rtl w:val="0"/>
        </w:rPr>
        <w:t xml:space="preserve">Předmět plnění: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Obsah poskytnutého plnění např.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Fakturujeme Vám za služby v zařízení ve Vyškově:</w:t>
      </w:r>
    </w:p>
    <w:p w:rsidR="00000000" w:rsidDel="00000000" w:rsidP="00000000" w:rsidRDefault="00000000" w:rsidRPr="00000000" w14:paraId="0000000E">
      <w:pPr>
        <w:ind w:left="0" w:firstLine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zde uveďte:</w:t>
      </w:r>
    </w:p>
    <w:p w:rsidR="00000000" w:rsidDel="00000000" w:rsidP="00000000" w:rsidRDefault="00000000" w:rsidRPr="00000000" w14:paraId="0000000F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Jméno a příjmení účastníka (zaměstnance) a případně jeho rodinných příslušníků , na které může uplatnit dle Přílohy č. 3čl. 1 odst. 2 příspěvek z FKSP</w:t>
      </w:r>
    </w:p>
    <w:p w:rsidR="00000000" w:rsidDel="00000000" w:rsidP="00000000" w:rsidRDefault="00000000" w:rsidRPr="00000000" w14:paraId="00000011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zde uveďte: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Místo: Thajské masáže | Sen Sawan Vyškov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Částka celkem: 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nebo: Fakturujeme Vám za masáže Vašeho zaměstnance jménem: Jméno a Příjmení (datum narození…), do salonu Thajské masáže | Sen Sawan Vyškov 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 celkové částce: – Kč. </w:t>
        <w:br w:type="textWrapping"/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Zde uveďte:</w:t>
      </w:r>
    </w:p>
    <w:p w:rsidR="00000000" w:rsidDel="00000000" w:rsidP="00000000" w:rsidRDefault="00000000" w:rsidRPr="00000000" w14:paraId="00000017">
      <w:pPr>
        <w:ind w:left="0" w:firstLine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Subtitle"/>
        <w:rPr>
          <w:rFonts w:ascii="Verdana" w:cs="Verdana" w:eastAsia="Verdana" w:hAnsi="Verdana"/>
        </w:rPr>
      </w:pPr>
      <w:bookmarkStart w:colFirst="0" w:colLast="0" w:name="_9kmw2mjpn1vw" w:id="2"/>
      <w:bookmarkEnd w:id="2"/>
      <w:r w:rsidDel="00000000" w:rsidR="00000000" w:rsidRPr="00000000">
        <w:rPr>
          <w:rFonts w:ascii="Verdana" w:cs="Verdana" w:eastAsia="Verdana" w:hAnsi="Verdana"/>
          <w:rtl w:val="0"/>
        </w:rPr>
        <w:t xml:space="preserve">Speciální požadavek: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Zde uveďte: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Díky těmto podkladům jsme Vám schopni co nejrychleji vystavit fakturu, 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kterou poté předáte svému zaměstnavateli pro uhrazení. </w:t>
        <w:br w:type="textWrapping"/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 přijetí platby na náš účet Vás budeme neprodleně kontaktovat pro využívání Vašeho nabitého kreditu u nás. Kredit je částka, kterou jste si stanovili pro jeho čerpání.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Upozorňujeme, že nespadáme pod registr zdravotnických zařízení.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rPr>
          <w:rFonts w:ascii="Verdana" w:cs="Verdana" w:eastAsia="Verdana" w:hAnsi="Verdana"/>
        </w:rPr>
      </w:pPr>
      <w:bookmarkStart w:colFirst="0" w:colLast="0" w:name="_gysic8n7fkd1" w:id="3"/>
      <w:bookmarkEnd w:id="3"/>
      <w:r w:rsidDel="00000000" w:rsidR="00000000" w:rsidRPr="00000000">
        <w:rPr>
          <w:rFonts w:ascii="Verdana" w:cs="Verdana" w:eastAsia="Verdana" w:hAnsi="Verdana"/>
          <w:rtl w:val="0"/>
        </w:rPr>
        <w:t xml:space="preserve">Jsme rádi, že využíváte našich služeb</w:t>
        <w:br w:type="textWrapping"/>
        <w:t xml:space="preserve">A těšíme se na Vás.</w:t>
        <w:br w:type="textWrapping"/>
        <w:t xml:space="preserve">Thajské masáže | Sen Sawan Vyškov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240" w:before="240" w:lineRule="auto"/>
      <w:rPr>
        <w:rFonts w:ascii="Verdana" w:cs="Verdana" w:eastAsia="Verdana" w:hAnsi="Verdana"/>
        <w:color w:val="666666"/>
        <w:sz w:val="28"/>
        <w:szCs w:val="28"/>
      </w:rPr>
    </w:pPr>
    <w:r w:rsidDel="00000000" w:rsidR="00000000" w:rsidRPr="00000000">
      <w:rPr>
        <w:rFonts w:ascii="Verdana" w:cs="Verdana" w:eastAsia="Verdana" w:hAnsi="Verdana"/>
        <w:color w:val="666666"/>
        <w:sz w:val="28"/>
        <w:szCs w:val="28"/>
        <w:rtl w:val="0"/>
      </w:rPr>
      <w:t xml:space="preserve">Sen Sawan | Thajské masáže Vyškov</w:t>
      <w:br w:type="textWrapping"/>
    </w:r>
    <w:hyperlink r:id="rId1"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info@thajske-masaze-vyskov.cz</w:t>
      </w:r>
    </w:hyperlink>
    <w:r w:rsidDel="00000000" w:rsidR="00000000" w:rsidRPr="00000000">
      <w:rPr>
        <w:rFonts w:ascii="Verdana" w:cs="Verdana" w:eastAsia="Verdana" w:hAnsi="Verdana"/>
        <w:color w:val="666666"/>
        <w:sz w:val="28"/>
        <w:szCs w:val="28"/>
        <w:rtl w:val="0"/>
      </w:rPr>
      <w:br w:type="textWrapping"/>
      <w:t xml:space="preserve">+420 604 199 364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-47624</wp:posOffset>
          </wp:positionV>
          <wp:extent cx="1047750" cy="105727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1057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thajske-masaze-brno.cz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